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21957" w14:textId="77777777" w:rsidR="00797069" w:rsidRPr="0071360C" w:rsidRDefault="00AA662B" w:rsidP="007268D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0FB0FED" wp14:editId="0A9EAB8D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E62A" w14:textId="77777777" w:rsidR="007268D8" w:rsidRPr="0071360C" w:rsidRDefault="007268D8" w:rsidP="007268D8">
      <w:pPr>
        <w:jc w:val="center"/>
      </w:pPr>
    </w:p>
    <w:p w14:paraId="76549EA3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2756DB10" w14:textId="77777777" w:rsidR="007268D8" w:rsidRPr="0071360C" w:rsidRDefault="007268D8" w:rsidP="007268D8">
      <w:pPr>
        <w:jc w:val="center"/>
        <w:rPr>
          <w:b/>
        </w:rPr>
      </w:pPr>
    </w:p>
    <w:p w14:paraId="4A1EB46D" w14:textId="77777777" w:rsidR="000404F0" w:rsidRPr="0071360C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16FC9B9B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 xml:space="preserve">DĖL ROKIŠKIO RAJONO SAVIVALDYBĖS </w:t>
      </w:r>
      <w:r w:rsidR="00D100A3">
        <w:rPr>
          <w:b/>
        </w:rPr>
        <w:t>2023</w:t>
      </w:r>
      <w:r w:rsidR="00D100A3" w:rsidRPr="0071360C">
        <w:rPr>
          <w:b/>
        </w:rPr>
        <w:t xml:space="preserve"> MET</w:t>
      </w:r>
      <w:r w:rsidR="00D100A3">
        <w:rPr>
          <w:b/>
        </w:rPr>
        <w:t>Ų</w:t>
      </w:r>
      <w:r w:rsidR="00D100A3" w:rsidRPr="0071360C">
        <w:rPr>
          <w:b/>
        </w:rPr>
        <w:t xml:space="preserve"> </w:t>
      </w:r>
      <w:r w:rsidRPr="0071360C">
        <w:rPr>
          <w:b/>
        </w:rPr>
        <w:t xml:space="preserve">BIUDŽETO </w:t>
      </w:r>
    </w:p>
    <w:p w14:paraId="73EA5343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PATVIRTINIMO</w:t>
      </w:r>
    </w:p>
    <w:p w14:paraId="7F8915E4" w14:textId="77777777" w:rsidR="00FA1C65" w:rsidRPr="0071360C" w:rsidRDefault="00FA1C65" w:rsidP="007268D8">
      <w:pPr>
        <w:jc w:val="center"/>
        <w:rPr>
          <w:b/>
        </w:rPr>
      </w:pPr>
    </w:p>
    <w:p w14:paraId="4919C30A" w14:textId="77777777" w:rsidR="00CF703A" w:rsidRPr="0071360C" w:rsidRDefault="00D4027C" w:rsidP="007268D8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 sausio 27</w:t>
      </w:r>
      <w:r w:rsidR="00FA1C65" w:rsidRPr="0071360C">
        <w:t xml:space="preserve"> d. Nr. TS-</w:t>
      </w:r>
      <w:r w:rsidR="00CA0375">
        <w:t>3</w:t>
      </w:r>
    </w:p>
    <w:p w14:paraId="7C5C302B" w14:textId="77777777" w:rsidR="009F5BD5" w:rsidRPr="0071360C" w:rsidRDefault="00225FB6" w:rsidP="00225FB6">
      <w:pPr>
        <w:jc w:val="center"/>
      </w:pPr>
      <w:r>
        <w:t>Rokiškis</w:t>
      </w:r>
    </w:p>
    <w:p w14:paraId="77B0E425" w14:textId="77777777" w:rsidR="000404F0" w:rsidRDefault="000404F0" w:rsidP="00504809">
      <w:pPr>
        <w:jc w:val="both"/>
      </w:pPr>
    </w:p>
    <w:p w14:paraId="582D4977" w14:textId="77777777" w:rsidR="00833DF7" w:rsidRPr="0071360C" w:rsidRDefault="00833DF7" w:rsidP="00504809">
      <w:pPr>
        <w:jc w:val="both"/>
      </w:pPr>
    </w:p>
    <w:p w14:paraId="5C6834F8" w14:textId="77777777" w:rsidR="000404F0" w:rsidRPr="00A74D32" w:rsidRDefault="00A74D32" w:rsidP="00833DF7">
      <w:pPr>
        <w:tabs>
          <w:tab w:val="left" w:pos="851"/>
        </w:tabs>
        <w:jc w:val="both"/>
      </w:pPr>
      <w:r>
        <w:tab/>
      </w:r>
      <w:r w:rsidR="000404F0" w:rsidRPr="00A74D32">
        <w:t>Vadovaudamasi Lietuvos Respublikos vietos savivaldos įstatymo 16 straipsnio 2 dalies 15</w:t>
      </w:r>
      <w:r w:rsidR="00CF164B" w:rsidRPr="00A74D32">
        <w:t xml:space="preserve"> </w:t>
      </w:r>
      <w:r w:rsidR="000404F0" w:rsidRPr="00A74D32">
        <w:t>punkt</w:t>
      </w:r>
      <w:r w:rsidR="00801F3C" w:rsidRPr="00A74D32">
        <w:t>u, 51 straipsnio 1 dalimi</w:t>
      </w:r>
      <w:r w:rsidR="000404F0" w:rsidRPr="00A74D32">
        <w:t>,</w:t>
      </w:r>
      <w:r w:rsidR="0036613C" w:rsidRPr="00A74D32">
        <w:t xml:space="preserve"> </w:t>
      </w:r>
      <w:r w:rsidR="000404F0" w:rsidRPr="00A74D32">
        <w:t>Lietuvos Respublikos biudžeto sandaros įstatymo 26 straipsnio 4 dalimi, Lietuvos Respublikos 20</w:t>
      </w:r>
      <w:r w:rsidR="004F547C" w:rsidRPr="00A74D32">
        <w:t>2</w:t>
      </w:r>
      <w:r w:rsidR="00801F3C" w:rsidRPr="00A74D32">
        <w:t>3</w:t>
      </w:r>
      <w:r w:rsidR="000404F0" w:rsidRPr="00A74D32">
        <w:t xml:space="preserve"> metų valstybės biudžeto ir savivaldybių biudžetų finansinių rodiklių patvirtinimo įstatymu, </w:t>
      </w:r>
      <w:r w:rsidR="00AA7074" w:rsidRPr="00A74D32">
        <w:t>Lietuvos Respublikos Vyriausybės 2001m. gegužės 14 d. nutarimu Nr.543 „Dėl Lietuvos Respublikos  valstybės biudžeto ir savivaldybių biudžetų sudarymo ir v</w:t>
      </w:r>
      <w:r w:rsidRPr="00A74D32">
        <w:t xml:space="preserve">ykdymo tvarkos  patvirtinimo“, </w:t>
      </w:r>
      <w:r w:rsidR="000404F0" w:rsidRPr="00A74D32">
        <w:t>Rokišk</w:t>
      </w:r>
      <w:r w:rsidR="00D100A3">
        <w:t xml:space="preserve">io rajono savivaldybės taryba </w:t>
      </w:r>
      <w:r w:rsidR="00D100A3" w:rsidRPr="00D100A3">
        <w:rPr>
          <w:spacing w:val="20"/>
        </w:rPr>
        <w:t>nusprendži</w:t>
      </w:r>
      <w:r w:rsidR="000404F0" w:rsidRPr="00D100A3">
        <w:rPr>
          <w:spacing w:val="20"/>
        </w:rPr>
        <w:t>a</w:t>
      </w:r>
      <w:r w:rsidR="000404F0" w:rsidRPr="00A74D32">
        <w:t xml:space="preserve"> :</w:t>
      </w:r>
    </w:p>
    <w:p w14:paraId="24C4E6A9" w14:textId="22198458" w:rsidR="00450789" w:rsidRPr="001F0208" w:rsidRDefault="007268D8" w:rsidP="001F0208">
      <w:pPr>
        <w:tabs>
          <w:tab w:val="left" w:pos="851"/>
        </w:tabs>
        <w:jc w:val="both"/>
      </w:pPr>
      <w:r w:rsidRPr="00A74D32">
        <w:tab/>
      </w:r>
      <w:r w:rsidR="0036613C" w:rsidRPr="00A74D32">
        <w:t xml:space="preserve">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>bės biudžeto</w:t>
      </w:r>
      <w:r w:rsidR="00225FB6" w:rsidRPr="00A74D32">
        <w:t xml:space="preserve"> prognozuojamas </w:t>
      </w:r>
      <w:r w:rsidR="00643E18" w:rsidRPr="00A74D32">
        <w:t>pajamas 202</w:t>
      </w:r>
      <w:r w:rsidR="00801F3C" w:rsidRPr="00A74D32">
        <w:t>3</w:t>
      </w:r>
      <w:r w:rsidR="00B044A3" w:rsidRPr="00A74D32">
        <w:t xml:space="preserve"> </w:t>
      </w:r>
      <w:r w:rsidR="000404F0" w:rsidRPr="00A74D32">
        <w:t>metams</w:t>
      </w:r>
      <w:r w:rsidR="00860400" w:rsidRPr="00A74D32">
        <w:t xml:space="preserve"> </w:t>
      </w:r>
      <w:r w:rsidR="00A74D32" w:rsidRPr="00F043A3">
        <w:rPr>
          <w:strike/>
          <w:color w:val="0070C0"/>
        </w:rPr>
        <w:t>–</w:t>
      </w:r>
      <w:r w:rsidR="001F0208" w:rsidRPr="00F043A3">
        <w:rPr>
          <w:strike/>
          <w:color w:val="0070C0"/>
        </w:rPr>
        <w:t>53290,52106</w:t>
      </w:r>
      <w:r w:rsidR="00F043A3" w:rsidRPr="00F043A3">
        <w:rPr>
          <w:color w:val="0070C0"/>
        </w:rPr>
        <w:t xml:space="preserve"> </w:t>
      </w:r>
      <w:r w:rsidR="00B779F2">
        <w:rPr>
          <w:color w:val="0070C0"/>
        </w:rPr>
        <w:t xml:space="preserve"> 56</w:t>
      </w:r>
      <w:r w:rsidR="004D253C">
        <w:rPr>
          <w:color w:val="0070C0"/>
        </w:rPr>
        <w:t>890,85228</w:t>
      </w:r>
      <w:r w:rsidR="00B779F2">
        <w:rPr>
          <w:color w:val="0070C0"/>
        </w:rPr>
        <w:t xml:space="preserve"> </w:t>
      </w:r>
      <w:r w:rsidR="00225FB6" w:rsidRPr="00A74D32">
        <w:t>tūkst.</w:t>
      </w:r>
      <w:r w:rsidR="00A74D32">
        <w:t xml:space="preserve"> </w:t>
      </w:r>
      <w:r w:rsidR="00F043A3">
        <w:t xml:space="preserve">Eur </w:t>
      </w:r>
      <w:r w:rsidR="006816C2" w:rsidRPr="006816C2">
        <w:t>(1,2,3 priedai)</w:t>
      </w:r>
      <w:r w:rsidR="006816C2">
        <w:t>;</w:t>
      </w:r>
      <w:r w:rsidR="00450789" w:rsidRPr="006816C2">
        <w:rPr>
          <w:strike/>
        </w:rPr>
        <w:t xml:space="preserve"> </w:t>
      </w:r>
    </w:p>
    <w:p w14:paraId="30D1AFB2" w14:textId="77777777" w:rsidR="00450789" w:rsidRPr="00A74D32" w:rsidRDefault="0036613C" w:rsidP="00833DF7">
      <w:pPr>
        <w:tabs>
          <w:tab w:val="left" w:pos="851"/>
        </w:tabs>
        <w:jc w:val="both"/>
      </w:pPr>
      <w:r w:rsidRPr="00A74D32">
        <w:t xml:space="preserve">    </w:t>
      </w:r>
      <w:r w:rsidR="00504809" w:rsidRPr="00A74D32">
        <w:tab/>
      </w:r>
      <w:r w:rsidR="001067C7" w:rsidRPr="00A74D32">
        <w:t xml:space="preserve">2. </w:t>
      </w:r>
      <w:r w:rsidR="000404F0" w:rsidRPr="00A74D32">
        <w:t>Patvirtinti Rokiškio rajono saviv</w:t>
      </w:r>
      <w:r w:rsidR="00E43126" w:rsidRPr="00A74D32">
        <w:t xml:space="preserve">aldybės biudžeto asignavimus </w:t>
      </w:r>
      <w:r w:rsidR="00643E18" w:rsidRPr="00A74D32">
        <w:t>202</w:t>
      </w:r>
      <w:r w:rsidR="00225FB6" w:rsidRPr="00A74D32">
        <w:t>3</w:t>
      </w:r>
      <w:r w:rsidR="00192D61" w:rsidRPr="00A74D32">
        <w:t xml:space="preserve"> </w:t>
      </w:r>
      <w:r w:rsidR="000404F0" w:rsidRPr="00A74D32">
        <w:t xml:space="preserve">metams </w:t>
      </w:r>
      <w:r w:rsidR="00504809" w:rsidRPr="00A74D32">
        <w:t>–</w:t>
      </w:r>
    </w:p>
    <w:p w14:paraId="774E1262" w14:textId="16D98B9F" w:rsidR="00450789" w:rsidRPr="006816C2" w:rsidRDefault="001F0208" w:rsidP="00C74C5D">
      <w:pPr>
        <w:jc w:val="both"/>
        <w:rPr>
          <w:strike/>
        </w:rPr>
      </w:pPr>
      <w:r w:rsidRPr="00F043A3">
        <w:rPr>
          <w:strike/>
          <w:color w:val="0070C0"/>
        </w:rPr>
        <w:t>53245,43706</w:t>
      </w:r>
      <w:r w:rsidRPr="00F043A3">
        <w:rPr>
          <w:color w:val="0070C0"/>
        </w:rPr>
        <w:t xml:space="preserve"> </w:t>
      </w:r>
      <w:r w:rsidR="00F043A3" w:rsidRPr="00F043A3">
        <w:rPr>
          <w:color w:val="0070C0"/>
        </w:rPr>
        <w:t xml:space="preserve"> </w:t>
      </w:r>
      <w:r w:rsidR="004D253C">
        <w:rPr>
          <w:color w:val="0070C0"/>
        </w:rPr>
        <w:t xml:space="preserve">56 890,85228 </w:t>
      </w:r>
      <w:r w:rsidR="00BC3D8D" w:rsidRPr="00A74D32">
        <w:t>tūkst.</w:t>
      </w:r>
      <w:r w:rsidR="00504809" w:rsidRPr="00A74D32">
        <w:t xml:space="preserve"> </w:t>
      </w:r>
      <w:r w:rsidR="00AA7074" w:rsidRPr="00A74D32">
        <w:t>E</w:t>
      </w:r>
      <w:r w:rsidR="002E3BBD" w:rsidRPr="00A74D32">
        <w:t>ur</w:t>
      </w:r>
      <w:r w:rsidR="005075B9" w:rsidRPr="00A74D32">
        <w:t xml:space="preserve"> </w:t>
      </w:r>
      <w:r w:rsidR="000404F0" w:rsidRPr="00A74D32">
        <w:t xml:space="preserve">pagal asignavimų valdytojus </w:t>
      </w:r>
      <w:r w:rsidR="00504809" w:rsidRPr="00A74D32">
        <w:t>ir programas (</w:t>
      </w:r>
      <w:r w:rsidR="00C74C5D">
        <w:t>4 ar</w:t>
      </w:r>
      <w:r w:rsidR="0071360C" w:rsidRPr="00A74D32">
        <w:t xml:space="preserve"> </w:t>
      </w:r>
      <w:r w:rsidR="005A7346" w:rsidRPr="00A74D32">
        <w:t>5</w:t>
      </w:r>
      <w:r w:rsidR="00C74C5D">
        <w:t xml:space="preserve"> ir</w:t>
      </w:r>
      <w:r w:rsidR="0071360C" w:rsidRPr="00A74D32">
        <w:t xml:space="preserve"> </w:t>
      </w:r>
      <w:r w:rsidR="00225FB6" w:rsidRPr="00A74D32">
        <w:t>7</w:t>
      </w:r>
      <w:r w:rsidR="005A7346" w:rsidRPr="00A74D32">
        <w:t xml:space="preserve"> priedai</w:t>
      </w:r>
      <w:r w:rsidR="00C74C5D">
        <w:t>);</w:t>
      </w:r>
      <w:r w:rsidR="000404F0" w:rsidRPr="00A74D32">
        <w:t xml:space="preserve"> </w:t>
      </w:r>
    </w:p>
    <w:p w14:paraId="092427D3" w14:textId="11359B8F" w:rsidR="00225FB6" w:rsidRPr="00A74D32" w:rsidRDefault="00A74D32" w:rsidP="00833DF7">
      <w:pPr>
        <w:tabs>
          <w:tab w:val="left" w:pos="851"/>
        </w:tabs>
        <w:jc w:val="both"/>
      </w:pPr>
      <w:r>
        <w:tab/>
      </w:r>
      <w:r w:rsidR="00225FB6" w:rsidRPr="00A74D32">
        <w:t xml:space="preserve">3. Patvirtinti </w:t>
      </w:r>
      <w:r w:rsidR="006816C2">
        <w:t>asignavimus darbo užmokesčiui</w:t>
      </w:r>
      <w:r w:rsidR="006816C2" w:rsidRPr="00F043A3">
        <w:rPr>
          <w:strike/>
        </w:rPr>
        <w:t>-</w:t>
      </w:r>
      <w:r w:rsidR="00C74C5D" w:rsidRPr="00F043A3">
        <w:rPr>
          <w:strike/>
        </w:rPr>
        <w:t xml:space="preserve"> </w:t>
      </w:r>
      <w:r w:rsidR="00C74C5D" w:rsidRPr="00F043A3">
        <w:rPr>
          <w:strike/>
          <w:color w:val="0070C0"/>
        </w:rPr>
        <w:t>29328,473</w:t>
      </w:r>
      <w:r w:rsidR="00F043A3" w:rsidRPr="00F043A3">
        <w:rPr>
          <w:color w:val="0070C0"/>
        </w:rPr>
        <w:t xml:space="preserve"> 29</w:t>
      </w:r>
      <w:r w:rsidR="00B779F2">
        <w:rPr>
          <w:color w:val="0070C0"/>
        </w:rPr>
        <w:t>3</w:t>
      </w:r>
      <w:r w:rsidR="001745FB">
        <w:rPr>
          <w:color w:val="0070C0"/>
        </w:rPr>
        <w:t>45,340</w:t>
      </w:r>
      <w:r w:rsidR="006816C2" w:rsidRPr="00F043A3">
        <w:rPr>
          <w:color w:val="0070C0"/>
        </w:rPr>
        <w:t xml:space="preserve"> </w:t>
      </w:r>
      <w:r w:rsidR="006816C2">
        <w:t>tūkst.Eur;</w:t>
      </w:r>
    </w:p>
    <w:p w14:paraId="4B18849F" w14:textId="77777777" w:rsidR="00192D61" w:rsidRPr="00A74D32" w:rsidRDefault="00504809" w:rsidP="00833DF7">
      <w:pPr>
        <w:tabs>
          <w:tab w:val="left" w:pos="851"/>
        </w:tabs>
        <w:jc w:val="both"/>
      </w:pPr>
      <w:r w:rsidRPr="00A74D32">
        <w:tab/>
      </w:r>
      <w:r w:rsidR="00225FB6" w:rsidRPr="00A74D32">
        <w:t>4</w:t>
      </w:r>
      <w:r w:rsidR="001271E5" w:rsidRPr="00A74D32">
        <w:t>.</w:t>
      </w:r>
      <w:r w:rsidR="001067C7" w:rsidRPr="00A74D32">
        <w:t xml:space="preserve"> </w:t>
      </w:r>
      <w:r w:rsidR="000404F0" w:rsidRPr="00A74D32">
        <w:t>Patvirtinti 20</w:t>
      </w:r>
      <w:r w:rsidR="001067C7" w:rsidRPr="00A74D32">
        <w:t>2</w:t>
      </w:r>
      <w:r w:rsidR="00910654" w:rsidRPr="00A74D32">
        <w:t>3</w:t>
      </w:r>
      <w:r w:rsidR="000404F0" w:rsidRPr="00A74D32">
        <w:t xml:space="preserve"> metais savivaldybės planuojamų vykdyti projektų, finansuojamų iš Europos Sąjungos ir kitų fondų paramos</w:t>
      </w:r>
      <w:r w:rsidRPr="00A74D32">
        <w:t>,</w:t>
      </w:r>
      <w:r w:rsidR="00B044A3" w:rsidRPr="00A74D32">
        <w:t xml:space="preserve"> </w:t>
      </w:r>
      <w:r w:rsidR="00BA77BD" w:rsidRPr="00A74D32">
        <w:t>sąrašą (8 priedas).</w:t>
      </w:r>
    </w:p>
    <w:p w14:paraId="06A49FBB" w14:textId="77777777" w:rsidR="00FC1247" w:rsidRDefault="00192D61" w:rsidP="00833DF7">
      <w:pPr>
        <w:tabs>
          <w:tab w:val="left" w:pos="851"/>
        </w:tabs>
        <w:jc w:val="both"/>
      </w:pPr>
      <w:r w:rsidRPr="00A74D32">
        <w:tab/>
      </w:r>
      <w:r w:rsidR="00225FB6" w:rsidRPr="00A74D32">
        <w:t>5</w:t>
      </w:r>
      <w:r w:rsidR="00D65E20" w:rsidRPr="00A74D32">
        <w:t>.</w:t>
      </w:r>
      <w:r w:rsidR="00C90DA3" w:rsidRPr="00A74D32">
        <w:t xml:space="preserve"> Sprendimo 4 ir 5 prieduose</w:t>
      </w:r>
      <w:r w:rsidR="00FC1247">
        <w:t>:</w:t>
      </w:r>
    </w:p>
    <w:p w14:paraId="749085D9" w14:textId="77777777" w:rsidR="00C90DA3" w:rsidRDefault="00FC1247" w:rsidP="00833DF7">
      <w:pPr>
        <w:tabs>
          <w:tab w:val="left" w:pos="851"/>
        </w:tabs>
        <w:jc w:val="both"/>
      </w:pPr>
      <w:r>
        <w:t xml:space="preserve">               5.1. </w:t>
      </w:r>
      <w:r w:rsidR="00C90DA3" w:rsidRPr="00A74D32">
        <w:t>dalį paskirstytų mokymo lėšų valdymui ir švietimo pagalbai naudoti pagal 9 priedą</w:t>
      </w:r>
      <w:r>
        <w:t>;</w:t>
      </w:r>
    </w:p>
    <w:p w14:paraId="676BC985" w14:textId="77777777" w:rsidR="00FC1247" w:rsidRPr="00A74D32" w:rsidRDefault="00FC1247" w:rsidP="00833DF7">
      <w:pPr>
        <w:tabs>
          <w:tab w:val="left" w:pos="851"/>
        </w:tabs>
        <w:jc w:val="both"/>
      </w:pPr>
      <w:r>
        <w:t xml:space="preserve">               5.2. lėšas valstybės biudžeto ti</w:t>
      </w:r>
      <w:r w:rsidR="001F0208">
        <w:t>kslinėms funkcijoms vykdyti det</w:t>
      </w:r>
      <w:r>
        <w:t>alizuoti 6 priede.</w:t>
      </w:r>
    </w:p>
    <w:p w14:paraId="2D1EDE8A" w14:textId="77777777" w:rsidR="00910654" w:rsidRPr="00A74D32" w:rsidRDefault="00A74D32" w:rsidP="00833DF7">
      <w:pPr>
        <w:tabs>
          <w:tab w:val="left" w:pos="851"/>
        </w:tabs>
        <w:jc w:val="both"/>
      </w:pPr>
      <w:r>
        <w:tab/>
      </w:r>
      <w:r w:rsidR="00225FB6" w:rsidRPr="00A74D32">
        <w:t>6</w:t>
      </w:r>
      <w:r w:rsidR="00910654" w:rsidRPr="00A74D32">
        <w:t xml:space="preserve">. </w:t>
      </w:r>
      <w:r w:rsidR="008626BA" w:rsidRPr="00A74D32">
        <w:t>Nustatyti planuojamą metinę įsiskolinimų (mokėtinų sumų, išskyrus sumas paskoloms grąžinti) pokyčio sumą</w:t>
      </w:r>
      <w:r w:rsidR="00910654" w:rsidRPr="00A74D32">
        <w:t xml:space="preserve"> </w:t>
      </w:r>
      <w:r w:rsidRPr="00A74D32">
        <w:t>–</w:t>
      </w:r>
      <w:r w:rsidR="008626BA" w:rsidRPr="00A74D32">
        <w:t xml:space="preserve"> </w:t>
      </w:r>
      <w:r w:rsidR="00225FB6" w:rsidRPr="00A74D32">
        <w:t>350,0</w:t>
      </w:r>
      <w:r w:rsidR="008626BA" w:rsidRPr="00A74D32">
        <w:t xml:space="preserve"> tūkst.</w:t>
      </w:r>
      <w:r>
        <w:t xml:space="preserve"> </w:t>
      </w:r>
      <w:r w:rsidR="008626BA" w:rsidRPr="00A74D32">
        <w:t>Eur.</w:t>
      </w:r>
    </w:p>
    <w:p w14:paraId="144C2B34" w14:textId="77777777" w:rsidR="00192D61" w:rsidRPr="00A74D32" w:rsidRDefault="00504809" w:rsidP="00833DF7">
      <w:pPr>
        <w:tabs>
          <w:tab w:val="left" w:pos="851"/>
        </w:tabs>
        <w:jc w:val="both"/>
      </w:pPr>
      <w:r w:rsidRPr="00A74D32">
        <w:tab/>
      </w:r>
      <w:r w:rsidR="00225FB6" w:rsidRPr="00A74D32">
        <w:t>7</w:t>
      </w:r>
      <w:r w:rsidR="000404F0" w:rsidRPr="00A74D32">
        <w:t>. Įpareigoti sav</w:t>
      </w:r>
      <w:r w:rsidR="008626BA" w:rsidRPr="00A74D32">
        <w:t>ivaldybės asignavimų valdytojus</w:t>
      </w:r>
      <w:r w:rsidR="000404F0" w:rsidRPr="00A74D32">
        <w:t xml:space="preserve"> per 7 darbo dienas po savivaldybės biudžeto patvirtinimo sudaryti ir patvirtinti savo ir pavaldžių įstaigų programų sąmatas pagal funkcinės ir ekonominės klasifikacijos kodus ir pateikti </w:t>
      </w:r>
      <w:r w:rsidRPr="00A74D32">
        <w:t>s</w:t>
      </w:r>
      <w:r w:rsidR="000404F0" w:rsidRPr="00A74D32">
        <w:t>avivaldybės a</w:t>
      </w:r>
      <w:r w:rsidR="00C90DA3" w:rsidRPr="00A74D32">
        <w:t>dministracijos Finansų skyriui</w:t>
      </w:r>
      <w:r w:rsidR="00A74D32">
        <w:t>.</w:t>
      </w:r>
    </w:p>
    <w:p w14:paraId="49221FEA" w14:textId="77777777" w:rsidR="00756B4F" w:rsidRPr="00A74D32" w:rsidRDefault="00192D61" w:rsidP="00833DF7">
      <w:pPr>
        <w:tabs>
          <w:tab w:val="left" w:pos="851"/>
        </w:tabs>
        <w:jc w:val="both"/>
      </w:pPr>
      <w:r w:rsidRPr="00A74D32">
        <w:tab/>
      </w:r>
      <w:r w:rsidR="00225FB6" w:rsidRPr="00A74D32">
        <w:t>8</w:t>
      </w:r>
      <w:r w:rsidR="00756B4F" w:rsidRPr="00A74D32">
        <w:t xml:space="preserve">. Skelbti šį sprendimą savivaldybės interneto svetainėje ir Teisės aktų registre. </w:t>
      </w:r>
    </w:p>
    <w:p w14:paraId="3D2F2C6C" w14:textId="77777777" w:rsidR="000404F0" w:rsidRPr="00A74D32" w:rsidRDefault="000404F0" w:rsidP="00A74D32">
      <w:pPr>
        <w:jc w:val="both"/>
      </w:pPr>
    </w:p>
    <w:p w14:paraId="55C811F6" w14:textId="77777777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7765E554" w14:textId="77777777" w:rsidR="00B206B8" w:rsidRPr="00A74D32" w:rsidRDefault="00B206B8" w:rsidP="00A74D32">
      <w:pPr>
        <w:jc w:val="both"/>
      </w:pPr>
    </w:p>
    <w:p w14:paraId="75113764" w14:textId="77777777" w:rsidR="002B6A89" w:rsidRDefault="002B6A89" w:rsidP="00E46769"/>
    <w:p w14:paraId="455FC7BE" w14:textId="77777777" w:rsidR="002B6A89" w:rsidRDefault="002B6A89" w:rsidP="00E46769"/>
    <w:p w14:paraId="40E5AB31" w14:textId="77777777" w:rsidR="002B6A89" w:rsidRDefault="002B6A89" w:rsidP="00E46769"/>
    <w:p w14:paraId="0A19CC55" w14:textId="77777777" w:rsidR="002B6A89" w:rsidRDefault="002B6A89" w:rsidP="00E46769"/>
    <w:p w14:paraId="65658CCB" w14:textId="77777777" w:rsidR="002B6A89" w:rsidRDefault="002B6A89" w:rsidP="00E46769"/>
    <w:p w14:paraId="70E81560" w14:textId="77777777" w:rsidR="002B6A89" w:rsidRDefault="002B6A89" w:rsidP="00E46769"/>
    <w:p w14:paraId="2ADC02B4" w14:textId="77777777" w:rsidR="002B6A89" w:rsidRDefault="002B6A89" w:rsidP="00E46769"/>
    <w:p w14:paraId="73CF0556" w14:textId="77777777" w:rsidR="002B6A89" w:rsidRDefault="002B6A89" w:rsidP="00E46769"/>
    <w:p w14:paraId="489340AF" w14:textId="77777777" w:rsidR="002B6A89" w:rsidRDefault="002B6A89" w:rsidP="00E46769"/>
    <w:p w14:paraId="1B1BB4FD" w14:textId="680CA7EE" w:rsidR="00E46769" w:rsidRPr="00B600BD" w:rsidRDefault="00E46769" w:rsidP="00E46769">
      <w:r>
        <w:t>Reda Dūdienė</w:t>
      </w:r>
    </w:p>
    <w:sectPr w:rsidR="00E46769" w:rsidRPr="00B600BD" w:rsidSect="00833DF7">
      <w:head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C38E0" w14:textId="77777777" w:rsidR="0090279A" w:rsidRDefault="0090279A" w:rsidP="00225FB6">
      <w:r>
        <w:separator/>
      </w:r>
    </w:p>
  </w:endnote>
  <w:endnote w:type="continuationSeparator" w:id="0">
    <w:p w14:paraId="788C26BE" w14:textId="77777777" w:rsidR="0090279A" w:rsidRDefault="0090279A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87220" w14:textId="77777777" w:rsidR="0090279A" w:rsidRDefault="0090279A" w:rsidP="00225FB6">
      <w:r>
        <w:separator/>
      </w:r>
    </w:p>
  </w:footnote>
  <w:footnote w:type="continuationSeparator" w:id="0">
    <w:p w14:paraId="3B57606D" w14:textId="77777777" w:rsidR="0090279A" w:rsidRDefault="0090279A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48A2" w14:textId="77777777" w:rsidR="00AA662B" w:rsidRDefault="00AA662B" w:rsidP="00AA662B">
    <w:pPr>
      <w:pStyle w:val="Antrats"/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0"/>
    <w:rsid w:val="00006FA5"/>
    <w:rsid w:val="000404F0"/>
    <w:rsid w:val="000B26F0"/>
    <w:rsid w:val="000D326F"/>
    <w:rsid w:val="000E2981"/>
    <w:rsid w:val="001067C7"/>
    <w:rsid w:val="00120579"/>
    <w:rsid w:val="001271E5"/>
    <w:rsid w:val="001519D2"/>
    <w:rsid w:val="00174388"/>
    <w:rsid w:val="001745FB"/>
    <w:rsid w:val="00177AC4"/>
    <w:rsid w:val="00192D61"/>
    <w:rsid w:val="001B0F3B"/>
    <w:rsid w:val="001F0208"/>
    <w:rsid w:val="00200205"/>
    <w:rsid w:val="00225FB6"/>
    <w:rsid w:val="002A393F"/>
    <w:rsid w:val="002B6A89"/>
    <w:rsid w:val="002C5546"/>
    <w:rsid w:val="002D6EAD"/>
    <w:rsid w:val="002E3BBD"/>
    <w:rsid w:val="00353025"/>
    <w:rsid w:val="00364CE1"/>
    <w:rsid w:val="0036613C"/>
    <w:rsid w:val="00381252"/>
    <w:rsid w:val="00382811"/>
    <w:rsid w:val="003D670A"/>
    <w:rsid w:val="003D6F2D"/>
    <w:rsid w:val="003E0F5E"/>
    <w:rsid w:val="004028B9"/>
    <w:rsid w:val="00422534"/>
    <w:rsid w:val="0042477A"/>
    <w:rsid w:val="00436366"/>
    <w:rsid w:val="00437E83"/>
    <w:rsid w:val="00450789"/>
    <w:rsid w:val="004507CB"/>
    <w:rsid w:val="00453623"/>
    <w:rsid w:val="00457A3E"/>
    <w:rsid w:val="004707EE"/>
    <w:rsid w:val="004B069E"/>
    <w:rsid w:val="004D253C"/>
    <w:rsid w:val="004E7CF7"/>
    <w:rsid w:val="004F547C"/>
    <w:rsid w:val="0050156F"/>
    <w:rsid w:val="005017F2"/>
    <w:rsid w:val="00504809"/>
    <w:rsid w:val="005075B9"/>
    <w:rsid w:val="00512BDB"/>
    <w:rsid w:val="005260A0"/>
    <w:rsid w:val="00594F3F"/>
    <w:rsid w:val="005A7346"/>
    <w:rsid w:val="005E50AE"/>
    <w:rsid w:val="005E7AE6"/>
    <w:rsid w:val="00607C1E"/>
    <w:rsid w:val="006349FD"/>
    <w:rsid w:val="00643E18"/>
    <w:rsid w:val="00673DB1"/>
    <w:rsid w:val="0067699E"/>
    <w:rsid w:val="006816C2"/>
    <w:rsid w:val="006921D6"/>
    <w:rsid w:val="006A2C33"/>
    <w:rsid w:val="006B6880"/>
    <w:rsid w:val="00712AD9"/>
    <w:rsid w:val="0071360C"/>
    <w:rsid w:val="00725BBB"/>
    <w:rsid w:val="007268D8"/>
    <w:rsid w:val="00730B8E"/>
    <w:rsid w:val="00754D2C"/>
    <w:rsid w:val="00755D94"/>
    <w:rsid w:val="00756B4F"/>
    <w:rsid w:val="0077243A"/>
    <w:rsid w:val="00797069"/>
    <w:rsid w:val="007A637C"/>
    <w:rsid w:val="007A6C23"/>
    <w:rsid w:val="007D5603"/>
    <w:rsid w:val="00801F3C"/>
    <w:rsid w:val="00833DF7"/>
    <w:rsid w:val="00835A84"/>
    <w:rsid w:val="00860400"/>
    <w:rsid w:val="008626BA"/>
    <w:rsid w:val="008726DC"/>
    <w:rsid w:val="00882C3A"/>
    <w:rsid w:val="008C17AB"/>
    <w:rsid w:val="008C5A96"/>
    <w:rsid w:val="008D6AB5"/>
    <w:rsid w:val="0090279A"/>
    <w:rsid w:val="00905D1C"/>
    <w:rsid w:val="00910654"/>
    <w:rsid w:val="00956363"/>
    <w:rsid w:val="009F5BD5"/>
    <w:rsid w:val="00A059F4"/>
    <w:rsid w:val="00A05E85"/>
    <w:rsid w:val="00A21114"/>
    <w:rsid w:val="00A40855"/>
    <w:rsid w:val="00A54B30"/>
    <w:rsid w:val="00A733D5"/>
    <w:rsid w:val="00A74D32"/>
    <w:rsid w:val="00A75CB7"/>
    <w:rsid w:val="00A974CF"/>
    <w:rsid w:val="00AA662B"/>
    <w:rsid w:val="00AA7074"/>
    <w:rsid w:val="00AC4442"/>
    <w:rsid w:val="00B044A3"/>
    <w:rsid w:val="00B07379"/>
    <w:rsid w:val="00B206B8"/>
    <w:rsid w:val="00B63244"/>
    <w:rsid w:val="00B779F2"/>
    <w:rsid w:val="00BA2C88"/>
    <w:rsid w:val="00BA77BD"/>
    <w:rsid w:val="00BB09F7"/>
    <w:rsid w:val="00BC0570"/>
    <w:rsid w:val="00BC3D8D"/>
    <w:rsid w:val="00C0238F"/>
    <w:rsid w:val="00C74C5D"/>
    <w:rsid w:val="00C7538E"/>
    <w:rsid w:val="00C82A70"/>
    <w:rsid w:val="00C8462D"/>
    <w:rsid w:val="00C90DA3"/>
    <w:rsid w:val="00CA0375"/>
    <w:rsid w:val="00CA3EF3"/>
    <w:rsid w:val="00CC5F50"/>
    <w:rsid w:val="00CD5EE2"/>
    <w:rsid w:val="00CF164B"/>
    <w:rsid w:val="00CF703A"/>
    <w:rsid w:val="00D100A3"/>
    <w:rsid w:val="00D27A67"/>
    <w:rsid w:val="00D36271"/>
    <w:rsid w:val="00D4027C"/>
    <w:rsid w:val="00D41B0F"/>
    <w:rsid w:val="00D43093"/>
    <w:rsid w:val="00D64FAC"/>
    <w:rsid w:val="00D65E20"/>
    <w:rsid w:val="00DB79BE"/>
    <w:rsid w:val="00DC2C1F"/>
    <w:rsid w:val="00DC5FC4"/>
    <w:rsid w:val="00DF3A5F"/>
    <w:rsid w:val="00DF4972"/>
    <w:rsid w:val="00DF4A32"/>
    <w:rsid w:val="00DF75E8"/>
    <w:rsid w:val="00E43126"/>
    <w:rsid w:val="00E46769"/>
    <w:rsid w:val="00E52222"/>
    <w:rsid w:val="00E55F57"/>
    <w:rsid w:val="00E71A8C"/>
    <w:rsid w:val="00E72979"/>
    <w:rsid w:val="00E876B0"/>
    <w:rsid w:val="00EA40EE"/>
    <w:rsid w:val="00EE79CB"/>
    <w:rsid w:val="00F043A3"/>
    <w:rsid w:val="00F05761"/>
    <w:rsid w:val="00F112AA"/>
    <w:rsid w:val="00F17877"/>
    <w:rsid w:val="00F50BA0"/>
    <w:rsid w:val="00F53002"/>
    <w:rsid w:val="00F87BAA"/>
    <w:rsid w:val="00FA1C65"/>
    <w:rsid w:val="00FB0291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F3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2713-D1E9-4E03-80DC-BD0E5083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Vienas langelis</cp:lastModifiedBy>
  <cp:revision>2</cp:revision>
  <cp:lastPrinted>2019-01-28T09:21:00Z</cp:lastPrinted>
  <dcterms:created xsi:type="dcterms:W3CDTF">2023-07-19T13:18:00Z</dcterms:created>
  <dcterms:modified xsi:type="dcterms:W3CDTF">2023-07-19T13:18:00Z</dcterms:modified>
</cp:coreProperties>
</file>